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775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Экструзионная марка с высокой ударопрочностью, стойкая с циклопентану.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53/1oskc4czfupx4dnuvbi3dyx0eh9efrrj.pdf" target="_blank">ABS775 (pdf, 78.18кб)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