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АБС HI100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АБС HI100 — ударопрочная марка АБС-пластика. Перерабатывается методом литья. Используется для выпуска товаров народного потребления. Поставляется в гранулах, фасуется в бумажные мешки по 25 кг.

  Компания ЮСИДЖИ предлагает купить качественные полимеры оптом. Заказать сырье можно на сайте или по телефону.

  — Являемся официальным представителем LG Chem в России.

  — Индивидуально рассчитываем стоимость партии, она зависит от объема заказа.

  — Отгружаем материалы с одного из складских помещений собственной сети. Возможен самовывоз.

Особенности


   	 Отличается высокой ударной вязкостью. 
    	 Обладает отличными характеристиками теплостойкости и механической прочности. 
    	 Способен заменить некоторые металлы. 
    	 Устойчив ко многим химическим соединениям — кислотам, жирам, маслам, щелочам, моющим средствам. 
    	 Имеет хорошие показатели текучести расплава (12,00 г/10 мин). 
    	 Характеризуется низкой электропроницаемостью. 
    	 Зарекомендовал себя нетоксичностью. 
    	 Обеспечивает прочность готовой продукции. 
    	 Поступает в натуральном цвете, может быть окрашен в любой оттенок палитры RAL. 
    	 Не выделяет токсичных веществ. 
    	 Безопасен для человека и природы. 
    	 Практически не усаживается при формовании (0,4-0,7%). 
    	 Легко перерабатывается. 
 



Свойства


   	 Плотность — 1,02 
    	 Напряжение при растяжении — 380 кг/см2 
    	 Прочность на изгиб — 590 кг/см2 
    	 Модуль упругости при изгибе — 18,500 кг/см2 
    	 Горючесть — HB класс 
    	 Температура размягчения по Вика — 90°С 
 



Применение
  Требуется для производства деталей бытовой техники, автомобилей, шлемов, защитных касок, фитингов. Необходим для изготовления оргтехники, калькуляторов, мебельной фурнитуры, канцелярских товаров, чемоданов, игрушек. Идет в ход для изготовления розеток, переключателей, электротехнического оборудования.

АБС HI100 с доставкой по России и в страны СНГ
  UCG поставляет полимерные материалы большим и малым производственным предприятиям.

  — Предоставляем сертификаты соответствия на все позиции каталога.

  — Отвечаем на вопросы по первому запуску линии, свойствам марок.

  — Отправляем бесплатные образцы ABS для проведения испытаний.


 Остались вопросы по условиям сотрудничества? Позвоните нашим менеджерам.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3b/b3bc0ad3dc8f0d9124dcdb74d9f5b8d4.pdf" target="_blank">АБС HI 100 (pdf, 428.05кб)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Литьевая,&nbsp;ударопрочная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