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АСА LI 940A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АСА LI 940A — полимер общетехнического назначения. Марка отличается теплостойкостью, повышенным блеском. Из нее выпускают элементы интерьера автомобиля, детали осветительных приборов. Перерабатывается с помощью литья под давлением. Выпускается в гранулированном виде. Фасуется в бумажные мешки, вес которых составляет 25 кг.
  Компания UCG поставляет стирольный пластик оптом. Штатный технолог поможет выбрать марку сырья для решения поставленных задач.
  — Реализуем качественные полимеры от крупных нефтехимических заводов, известных во всем мире.
  — Быстро отгружаем материалы с одного из шести региональных складов.
  — Сотрудничаем с различными транспортными компаниями. Возможен самовывоз.
Особенности
 Устойчив к переменам погодных условий.   	 Сохраняет свои характеристики при воздействии УФ-излучения. 
    	 Отличается лучшей прозрачностью по сравнению с ABS-пластиком. 
    	 Не желтеет на открытом воздухе, не трескается. 
    	 Инертен по отношению к разбавленным кислотам, горюче-смазочным материалам. 
    	 Герметичен. 
    	 Гарантирует надежное сцепление с разными поверхностями. 
    	 Не меняет форму при температуре от −80°C до +120°C 
   	 Имеет минимальный показатель усадки готовых изделий. 
    	 Зарекомендовал себя прекрасной технологичностью. 
    	 Способен окрашиваться в необходимый цвет. 
Свойства
   	 Напряжение при растяжении составляет 47 МПа 
    	 Модуль упругости при изгибе — 2200 МПа 
    	 Прочность на изгиб — 70 МПа 
    	 Ударная вязкость образца по Шарпи (с надрезом) — 10 кДж/м2 
    	 Твердость по Роквеллу — 108 
    	 Плотность равна 1,1 
    	 Текучесть расплава — 7,00 г/10 мин 
    	 Показатель усадки при формовании — 0,4~0,7% 
    	 Температура размягчения по Вика — 96°С 
АСА LI 940A с доставкой по России и СНГ
  Компания UCG реализует полимеры известных брендов. Чтобы заказать материалы, оформите заявку на сайте или по телефону.
  — Являемся официальным представителем нефтехимического концерна LG Chel в России.
  — Комплексно подходим к решению задач: узнаем потребности клиента, подбираем марки полимеров с учетом запроса, помогаем запустить производство, готовим расчет стоимости заказа, организуем доставку материалов.
 Компания UCG занимается поставками продуктов нефтехимии в промышленных масштабах.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b5/8b5da8e70ebc67117b6a8dfd01aff213.pdf" target="_blank">ASA LI940A (1) (pdf, 415.02кб)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 под давлением , теплостойкая с высоким блеском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