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HHD-1000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HHD-1000 — циклоалифатическая углеводородная смола белого цвета. Марка широко используется для придания клейкости термоплавкому клею (HMA), чувствительному к давлению термоклею (HMPSA) благодаря отличной совместимости с базовыми полимерами, такими как EVA, SBS, SEBS, металлоценовые полиолефины, APP и APAO и т. д. Технический паспорт 
Параметр
Спецификация
Значение
Стандарт
Цвет Гарднера
0 - 1.0
0.0
ASTM D6166
Индекс желтизны
0 - 4.50
1.30
ASTM E313
Температура размягчения, °C
100.0 - 109.0
101.5
ASTM E28
Температурная стабильность (200°C, 5 ч)
не более 20
4.9
ASTM D-1544
Кислотное число（мгKOH/г）
≤0.50
0.05
ASTM D-974
Вязкость расплава (160°C мПа*с)
-
650
ASTM D3236
 Применение 
Чувствительный к давлению клей.
Смолистые и полимерные покрытия для полиолефиновых пленок.
Компоненты бумаги и картона, контактирующие с водными и жирными пищевыми продуктами.
Компоненты бумаги и картона, контактирующие с сухими пищевыми продуктами.
Крышки с уплотнительными прокладками для пищевых контейнеров.
Олефиновые полимеры.
Косметика.
 Упаковка Бумажные мешки по 25 кг, биг-беги по 500 кг. Хранение Следует хранить в вентилируемых, прохладных, сухих, чистых складских помещениях с хорошими противопожарными условиями. Храните продукты на земле, на расстоянии 10–20 см от стены, высота штабелирования менее 3 м, обеспечить сухость материала, предотвратить попадание влаги, предотвратить прямое солнечное освещение, нормальную температуру (не более 40 ℃ и влажность не более 85%).  При правильных условиях хранения срок годности составляет 1 год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83/lzhkudo8kc5g9511em3fusbq2q8r3auw.pdf" target="_blank">TDS_HHD-1000 (pdf, 90.6кб)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