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Диэтиленгликоль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Синонимы: ДЭГ (диэтиленгликоль), также известен как: diethylene glycol, 2,2’-оксидиэтанол, дигол, 2-гидроксиэтоксиэтан-2-ол, 3-окса-1,5-пентандиол, дигликоль, DEG. CAS-номер: 111-46-6 Диэтиленгликоль представляет собой бесцветную вязкую жидкость с гигроскопичными свойствами. Обладает высокой растворимостью в воде, легких спиртах, ацетоне, анилине, феноле и хлороформе. Частично смешивается с бензолом, диэтиловым эфиром и тетрахлоридом углерода. Плохо растворяется в минеральных и растительных маслах. Физико-химические характеристики 
Температура кипения
230°C
Температура кристаллизации
-75°C
Температура воспламенения
100,4°C
Плотность (при 20°C)
0,91 г/см³
 Применение: 
Служит исходным материалом для синтеза сложных эфиров, полиуретанов и олигоэфиракрилатов.
Применяется как пластификатор и экстрагент для выделения ароматических соединений в процессах нефтепереработки.
Используется в качестве осушителя газовых смесей, основы для антифризов, гидравлических и тормозных жидкостей. 
Выступает растворителем для нитратов целлюлозы и полиэфирных смол.
 Фасовка: 
автоналив
куб - 1100 кг
бочка - 230 кг
 UCG — надежный поставщик спирта и растворителей оптом. Работаем с 2005 года! Работаем напрямую с отечественными и зарубежными нефтехимическими концернами. Для заказа позвоните +7 (800) 777-53-25 или оставьте заявку на сайте. Оперативно отгрузим партию со склада или организуем доставку на ваше предприятие в любой точке России и странах ближнего зарубежья. 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