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VS420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VS420 — это этиленвинилацетат для производства обувных компаундов. Материал подходит для применения в широком температурном диапазоне. Высокая устойчивость к износу. Переработка путем литья под давлением. Гранулят фасуют в бумажные мешки по 20 кг.

Особенности марки EVA VS420 


   	 Полимер имеет повышенные адгезионные качества. 
    	 Изделия можно эксплуатировать в диапазоне от −80 оС до +55 оС, материал выдерживает кратковременный нагрев до 70 оС. 
   
 Этиленвинилацетат марки EVA VS420 сохраняет упругость и хорошую амортизацию при минусовой температуре. 
    	 Полимер устойчив к воздействию озона, не вступает в реакцию с растворителями и ГСМ. 
    	 Изделия из ЭВА не выделяют токсичных веществ. 
 



Характеристики EVA VS420 


   	 Полимер содержит 21,5% винилацетата, изделия из него достаточно твердые и при этом упругие. 
    	 Плотность материала — 0.945 г/см3. 
    	 Температура плавления — 79 оС. 
    	 Температура размягчения по Вика — 58 оС. 
    	 Произведено по технологии ExxonMobil Chemical’s. 
 



Переработка
  Низкий показатель текучести расплава делает марку идеальной для переработки методом литья под давлением. Для получения заготовок материал заливают в формы, затем остужают и извлекают.

Сферы применения EVA VS420 
  Полимер используют для изготовления обувных компаундов. Изделия получаются упругими и износостойкими, они подходят для применения в широком температурном диапазоне, — все это делает EVA VS420 материалом, идеально подходящим для применения в таком качестве.

Lotte Chemical — южнокорейское качество и многолетний опыт
  Группа компаний, в которую входит Lotte Chemical, существует с 1967 года. Планомерное развитие и своевременное внедрение новых технологий в процесс позволяет южнокорейской фирме производить качественные полимеры.

EVA VS420 с доставкой по России и СНГ
  Чтобы купить EVA VS420 или марки ЭВА от других производителей, заполните форму расчета стоимости, позвоните нам или закажите звонок: оперативно свяжемся для обсуждения условий сотрудничества и сделаем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14/8148b6a86c8c2902aed4020b302aa1db.pdf" target="_blank">VS420 (pdf, 279.41кб)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 <b>Характеристики марки:</b>
</p>
<p>
</p>
<ul>
	<li>
	<p>
		 SEETEC VS420&nbsp; производство Lotte Chemical<br>
	</p>
 </li>
	<li>
	<p>
		 SEETEC VS420 производится по технологии ExxonMobil Chemical’s
	</p>
 </li>
	<li>
	<p>
		 Содержание винилацетата 21,5 %, ПТР 2,0 г/10 мин
	</p>
 </li>
</ul>
<p>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