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Hanwha 2050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Hanwha Group -&nbsp;один из ведущих производителей нефтехимии в Южной Корее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HANWHA 2050 — это марка этиленвинилацетата, предназначенная для производства пленок. Полимер сертифицирован по FDA 21 CRF 177.1350 (a) (1), устойчив к механическому воздействию и прозрачен. Подходит для экструзионного метода переработки.

Особенности марки HANWHA 2050
  ЭВА отличается удачным сочетанием характеристик, поэтому востребован в разных промышленных сферах.



   	 Этиленвинилацетат подходит для эксплуатации в условиях от −80 оС до +55 оС. 
    	 Материал имеет повышенную адгезию и отличные амортизационные свойства. 
    	 Полимер устойчив к воздействию озона, выдерживает контакт с растворителями и ГСМ. 
    	 Материал экологически безопасен, он не выделяет опасные для здоровья вещества. 
 

Характеристики


   	 Содержание винилацетата — 12 %. 
    	 ПТР материала составляет 0,8 г/10 мин. 
    	 Отличные оптические показатели: пленка получается прозрачной. 
    	 Высокие механические показатели делают пленки прочными: изделия устойчивы к проколам (более 400 г по ASTM D1709). 
   
 ЭВА HANWHA 2050 сертифицирован в соответствии с FDA 21 CRF 177.1350 (a) (1), из него можно производить изделия, предназначенные для контакта с пищевой продукцией. 
    	 Производитель добавил в полимер антиоксидант. 
 



Переработка HANWHA 2050
  Марка предназначена для экструзии. Производитель рекомендует перерабатывать полимер при температуре от +140 до +170 °С. Материал характеризуется стабильностью в процессе переработки. Чтобы получить заготовку, расплав пропускают через головку экструдера, из которой формованный материал поступает на движущуюся конвейерную ленту. Заготовку остужают и упаковывают необходимым образом.

Сферы применения
  Полимер HANWHA 2050 предназначен для производства пленок различного назначения, в т.ч. пищевых.

HANWHA 2050 с доставкой по России и СНГ
  Чтобы купить HANWHA 2050 и другие марки этиленвинилацетата, заполните форму расчета стоимости, позвоните нам или закажите звонок: оперативно свяжемся с вами, чтобы обсудить условия сотрудничества и сделать персональное предложение.


 Доверьте поставки полимеров надежному партнеру в лице компании UCG!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5f/25fcd561c66f16fb0e600f3dea2cbbbd.pdf" target="_blank">Hanwha 2050 (pdf, 288.45кб)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 <b>Режим переработки:</b>
</p>
<p>
</p>
<ul>
	<li>
	<p>
		 Температура плавления: 140 ~ 170 °С
	</p>
 </li>
	<li>
	<p>
		 Степень раздува: 2 ~ 3
	</p>
 </li>
	<li>
	Зазор: 0,05 ~ 0,1 мм</li>
</ul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