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HG5000B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LUPOY HG5000B относится к маркам с высоким блеском, обладает высокой текучестью, является компаундом поликарбоната и АБС-пластика. Предназначена для литья под давлением.
  Продукция расфасована в бумажные мешки по 25 кг. Доставляем оптовые заказы по России и СНГ. 
Сфера применения
  Из подобных компаундов изготавливают детали для машин, включая элементы интерьера, экстерьера и конструктивные запчасти; отливают корпуса для приборов, электроники, бытовой и оргтехники вроде холодильников, пылесосов, принтеров, компьютеров, медицинского оборудования; делают светотехнику, к примеру, рефлекторы фар, части ламп и светильников, рекламные конструкции. 
  Если кратко перечислить, то полимеры LUPOY востребованы в автомобильной промышленности, приборостроении, в производстве светотехники, электроники и электротехники, спортивных товаров, товаров народного потребления и мн.др.
Свойства LUPOY HG5000B
 Особенности марки: обладает высокой текучестью, отличается высоким блеском. 
 Способ переработки: литье под давлением. 
 Компаунд ПК, АБС.
  Показатель текучести расплава 7,5 г / 10 минут. 
Характеристики 
 Физические
   	 Удельная плотность 1,14.  
    	 Усадка при формовании 0,5-0,8%.  
    	 ПТР 7,5 г / 10 минут (300 °C/1,2 кг). 
 Механические
   	 Напряжение при растяжении 610 кг/см2.  
    	 Относительное удлинение при разрыве 100%.  
    	 Прочность на изгиб 930 кг/см2.  
    	 Модуль упругости изгибе 23,000 кг/см2.  
    	 Ударная вязкость образца по Изоду (с надрезом, 23 °C) 56 кг см/см.  
    	 Твердость по Роквеллу 116.  
 Температурные 
   	 Температура тепловой деформации, 6,4 мм (18,6 кг, неотпущ.) равна 114 °C.  
    	 Класс горючести HB.  
О производителе 
  Компаунд производит LG Chem — крупнейший нефтехимический концерн родом из Южной Кореи. Он считается лидером химической промышленности, выпускает множество полимеров в виде первичного сырья, которые поставляются на предприятия по всему миру. 
 Юсиджи имеет статус официального дилера продукции LG Chem в России, поэтому обеспечивает своим клиентам возможность выбрать подходящие марки по конкурентным ценам и в короткие сроки получить партию любого объёма. 
Оптовые поставки материалов от UCG
  Заказывайте полимеры в гранулах у надежного поставщика. Что мы предлагаем:
   	 Консультации технолога.  
    	 Большой ассортимент марок.  
    	 Опытные логисты.  
    	 Оперативная отгрузка.  
    	 Сеть складов в разных регионах страны.  
    	 Доставка заказов в любую точку России и в страны ближнего зарубежья.  
 Поможем решить ваши производственные задачи!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d4/ad430440766bdc41096c3be67f67028d.pdf" target="_blank">Lupoy HG5000B (pdf, 252.88кб)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Компаунд ПК/АБС, высокотекучая, с высоким блеском марка.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