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Lupoy HI5132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  LUPOY HI5132 является минералонаполненным компаундом поликарбоната и АБС-пластика. Поставляем сырье от производителя LG Chem.

  Доставляем оптовые заказы на предприятия в России и СНГ.

Свойства LUPOY HI5132


  Особенности марки: минералонаполненная. Компаунд: ПК, АБС-пластик.  Продукция расфасована в бумажные мешки по 25 кг. 



О производителе
  Серию полимеров LUPOY выпускает южнокорейская компания LG Chem. В настоящее время она является крупнейшим на мировом рынке нефтехимическим концерном, производящим полимеры в виде первичного сырья. Продукция ценится за высокое качество, пользуется неизменным спросом у предприятий в разных отраслях промышленности, успешно продается по всему миру.

  Юсиджи имеет статус официального дилера LG Chem в России. Прямые поставки гарантируют нашим клиентам оригинальное качество, самый широкий ассортимент, конкурентные цены и возможность в кратчайшие сроки получить партию любого объема.

Оптовые поставки от UCG
  Продаем компаунд ПК / АБС оптом с доставкой по России и в страны ближнего зарубежья.

  Заполните форму на сайте, позвоните нам или обратитесь в одно из представительств.

   	 Бесплатная консультация технолога по подбору марки под ваши производственные задачи. 
    	 Опыт в логистике для построения оптимального маршрута. 
    	 Сеть складов в разных регионах страны. 
    	 Доступные цены. 
 

  Юсиджи станет вашим надежным партнёром!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#характеристики#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Минералонаполненная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