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HIPS 3163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f6e/a83gjd03zttc8xw303ljmt6pdj9f0fjw.pdf" target="_blank">HIPS 3163 (pdf, 448.63кб)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Литье под давлением. <br>
Применение корпуса принтеров, вентиляторы, задние крышки телевизоров, мониторы и другая офисная техника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