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KEYFLEX BT 1063D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марки: общего назначения с высоким модулем упругости TPC-ET
Применение: автокомпоненты, товары для спорта и отдыха
Свойства
Стандарт
Условия испытания
Ед. измерения
Значение
Физическиесвойства
Плотность
ASTM D792
г/см3
1,23
Влагопоглощение, 23C/24ч
ASTMD 570
%
0,3
Твердость по Шору D
ASTM D2240
Шор D
61
Усадка при формовании
ASTM D955
%
1.3 - 1.7
Механические свойства
Напряжение при растяжении (2.0мм)Напряжение при разрыве
ASTM D638
50 мм/мин
кг/см2
190Mbr&gt;500
Относительное удлинение (2.0мм)
ASTM D638
50 мм/мин
%
650
Модуль упругости при изгибе
ASTM D790
15 мм/мин
кг/см2
3,300
Ударная вязкость образца по Изоду (с надрезом); 6,4мм
ASTM D256
23°С-40
кг*см/см
NB 6,5
Температурные свойства
Показатель текучести расплава
ASTM D1238
220°С/2,16кг
г/10мин
24.0
Температура размягчения под нагрузкой, 6.4мм; 4.6кг
ASTM D648
°С
111
Температура расплава
°С
212
Класс огнестойкости
UL94
°С
HB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10/vtjnxld7uyijbgxii75aybetptbifhzk.pdf" target="_blank">1063D (pdf, 511.58кб)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