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EL302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Kocetal EL302 — модифицированная марка полиацеталя, обладающая повышенными показателями прочности при ударе. Особенную ценность такой полиформальдегид представляет при изготовлении высокоточных изделий. Конструкционный материал обладает уникальным комплексом свойств, способен заменить цветные металлы и сплавы в различных областях промышленности и в медицине.
  В компании Юсиджи можно заказать с доставкой по России и СНГ Ударопрочный полиацеталь Kocetal 302, изготовленный нашим южнокорейским партнёром — KOLON PLASTICS INC. 
  Поставки продукции осуществляются напрямую с заводов на наши склады, которые расположены в регионах РФ. Это позволяет поддерживать привлекательный для переработчиков уровень цен и организовать бесперебойную отгрузку сырья.
Особенности
  Полиацеталь — уникальный материал, в котором сбалансированы физико-химические и эксплуатационные характеристики:
   	 повышенная ударная прочность не только модифицированных, но и базовых марок; 
    	 высокая твердость и жесткость; 
    	 отличные антифрикционные характеристики; 
    	 стабильность размеров; 
    	 эксплуатационные характеристики, не меняющиеся при пониженных температурах; 
    	 отсутствие склонности к ползучести при высокотемпературном воздействии; 
    	 широкий диапазон рабочих температур; 
    	 отличная обрабатываемость; 
    	 исключительно высокие показатели усталостной прочности; 
    	 хорошие упругие свойства; 
    	 отсутствие склонности к трещинообразованию; 
    	 не выделяет токсичных соединений; 
    	 оптимальные диэлектрические и электроизоляционные характеристики; 
    	 возможность выполнения лазерной маркировки; 
    	 устойчивость к воздействию масел, щелочей, слабых кислот и топливных жидкостей. 
Область применения
  Этот востребованный конструкционный материал находит широкое применение в следующих отраслях:
   	 Машиностроение. 
    	 Автомобильная промышленность. 
    	 Медицинская промышленность. 
    	 Текстильная промышленность. 
    	 Производство упаковки. 
    	 Электротехника. 
    	 Пищевая промышленность. 
  Ударопрочная марка Kocetal EL302 разработана для создания изделий, работающих в условиях, где необходимы повышенные показатели ударной прочности, а также для производства продукции с повышенными антифрикционными свойствами.
Преимущества сотрудничества с Юсиджи 
   	 Выгодные цены и премиальное качество сырья обеспечены прямыми поставками с заводов нашего партнера KOLON PLASTICS INC.  
    	 На наших складах всегда имеется запас популярных марок, что позволяет гарантировать ритмичную оптовую отгрузку продукта. 
    	 Доставка сырья возможна в любую точку РФ и СНГ. Логисты разработают оптимальный маршрут, который позволит сократить транспортные расходы заказчика. 
    	 Бесплатные консультации технологов означают своевременную и квалифицированную помощь для вашего производства.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71/a71f41840a130cd2f4a023aa393ee417.pdf" target="_blank">EL302 (pdf, 485.11кб)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