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Латекс N-231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95/m58ht4oxihv9coaiygb7i5qlvc0i1v0f.pdf" target="_blank">N_231 (pdf, 76.53кб)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