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LF 575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a0/fa0bc33a3c47edee43c395ffbcff9a22.pdf" target="_blank">LC 575 (pdf, 400.05кб)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Lucene LC575 представляет собой этилен 1 бутен сополимер, полученный с использованием металлоценового катализатора.<br>
Lucene LC5 7 5 является отличным модификатором ударной прочности для пластмасс.<br>
Lucene LC5 7 5 соответствует регулированию FDA 21 CFR 177.1520(c)(3.2c).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