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HI2152AW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Стеклонаполненный полиамид ПА6 LUMID HI2152AW обладает повышенной ударной прочностью за счет введения в базу 15% стекловолокна. Вещество применяют для изготовления элементов в автосалонах. Материал перерабатывают методом литья под давлением.
  Фасовка: бумажные мешки по 25 кг.
  Производство: LG Chem, Южная Корея.
Свойства марки
Сохраняет ударопрочность в широком температурном диапазоне
  Ударная вязкость по Изоду практически не изменяются при проведении испытания в разных условиях: при +23 °С — 14 кг см/см, а при —30 °С показатель равен 16 кг см/см.
Химическая стойкость
  Стекловолокно химически инертно, поэтому материал не вступает во взаимодействие с ГСМ, спиртами, щелочами и разбавленными кислотами. Это качество открыло ему дорогу в станкостроение и автопромышленность.
Литьевая переработка
  HI2152AW перерабатывают путем литьевого формования. Усадка изделий составляет не более 1%. Машины остаются в хорошем состоянии после работы с полиамидом, и это еще один плюс в пользу этого материала.
Применение
 Полимер применяют для изготовления элементов салона и креплений ремней безопасности в автомобилестроении. HI2152AW имеет маркировку ПА6, это значит, что изделия из такого полиамида не следует постоянно использовать на открытом пространстве: материал не устойчив к воздействию ультрафиолетовых лучей и атмосферных явлений.
Качественные полимеры от лидирующих производителей в ЮСИДЖИ
  Работаем более 10 лет, сотрудничаем с гигантами производства полимеров: официально представляем LG Chem в России. Поставляем только качественное сырье. Имеем широкую сеть складских комплексов в регионах РФ.
Привезем полимеры в РФ и СНГ
  Если вам нужно купить полиамид ПА6 LUMID HI2152AW оптом, заполните форму на сайте или позвоните нам. Быстро рассчитаем стоимость партии и подготовим персональное предложение.
  Если это необходимо, наши специалисты проконсультируют вас и помогут подобрать подходящую марку. Отправим ПА транспортной компанией в ваш населенный пункт на территории РФ и СНГ по оптимальному маршруту: отгрузим материал с ближайшего из наших складов.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3a/33aecbe210d9ed4f48f2de72d0ff77cb.pdf" target="_blank">LUMID HI2152AW (pdf, 362.26кб)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ПА6+СВ15%,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