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Lupox LW5303(F)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Марка LUPOX LW5303 (F) относится к числу огнестойких компаундов ПБТ / ПТК, содержит 30% стекловолокна. Отличается низким короблением, предназначена для литья. 

  Продукция расфасована в бумажные мешки по 25 кг. Доставляем оптовые заказы по России и СНГ. 

Сфера применения
  Полимеры серии LUPOX на основе полибутилентерефталата обладают сбалансированными физическими и механическими свойствами, за счёт хорошей формуемости и окрашиваемости удобны в производстве. Готовая продукция отличается жесткостью, устойчива к воздействию высоких температур и ультрафиолетовых лучей. 

  Такие разновидности инженерного пластика востребованы при производстве деталей автомобилей, приборов, оборудования, оптики, электроники, электротехники, радиотехники и многих других изделий. 

Свойства LUPOX LW5303 (F)

 Компаунд ПБТ и ПК, стеклонаполненный, содержание СВ составляет 30%. 


 Особенности марки: огнестойкая, изделия отличаются низким короблением.

  Способ переработки: литье. 

  Показатель текучести расплава равен 6 г/10 минут. 

Характеристики 

 Физические



   	Плотность 1,55.      	 Усадка при формовании 0,3-0,9%.      	 ПТР 6 г/10 мин. (250 °С/2,16 кг).      	 Влагопоглощение 0,08%.  




 Механические 



   	Напряжение при растяжении (3,2 мм) 1.350 кг/см2.      	 Относительное удлинение при разрыве (3,2 мм) 2%.      	 Прочность на изгиб (3,2 мм) 1950 кг/см2.      	 Модуль упругости при изгибе (3,2 мм) 90,000 кг/см2.      	 Ударная вязкость образца по Изоду 6,4 мм (с надрезом) 8 кг см/см.   




 Температурные 



   	Температура плавления 223 °С.      	 Температура тепловой деформации, 6,4 мм (неотпущ,. 18,6 кг) 190 °С.      	 Класс горючести (0,71 мм) V-0.      	 Температурный индекс (электрический, механический с ударом, механический без удара) все 130 °С.   



О производителе 
  LG Chem — крупнейший нефтехимический концерн, который специализируется на выпуске первичных полимеров. Завод был основан в Южной Корее более 70 лет, за это время он дорос до лидера химической промышленности. Обеспечивает полимерами предприятия по всему миру, включая гигантов бытовой техники и автомобилестроения.


 Юсиджи на правах официального дилера в России напрямую поставляет востребованные материалы по конкурентным ценам. Все наши клиенты имеют возможность выгодно приобрести качественное сырье и в короткие сроки получить партию любого объема. 

Оптовые поставки инженерного пластика от UCG
  Чтобы заказать компаунды на основе ПБТ оптом, заполните заявку на сайте, позвоните в офис или приезжайте в одно из представительств.

   	 Технологи помогут подобрать оптимальные базовые марки, компаунды и модификаторы, чтобы эффективно решить ваши производственные задачи.  
    	 Менеджеры рассчитают стоимость и согласуют условия сотрудничества. 
    	 Логисты построят оптимальный с точки зрения логистики маршрут. 
    	 Оперативно отгрузим партию. Для удобства работы и сокращения сроков действует сеть складов в разных регионах страны. 
    	 Доставим заказ на ваше предприятие в любой точке России или отправим в страны ближнего зарубежья. 
 


 Доверьте поставки сырья надежному партнеру в лице Юсиджи.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61/261e1732ac9c9db192c8b7e2b208c9b9.pdf" target="_blank">LW5303F (pdf, 256.76кб)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ПБТ+ПК+СВ 30%, литье, низкое коробление, огнестойкая&nbsp;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