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Marpol LL4F-801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Marpol LL4F-801 — термопластичный полимер, который производят методом полимеризации. Сформировать ковалентные связи между молекулами углеводорода удается, выполнив ряд условий: нагреть сырье до температуры от 200-260°С, сжать газ под давлением и запустить реакцию за счет активирующего вещества.

  Выпускается в виде гранул с блестящей поверхностью. Производитель — Marco Polo International.

  Компания UCG реализует марки полиэтилена высокого давления известных брендов. Оформить заявку можно на сайте или по телефону.

  — Поможем выбрать сырье, исходя из ваших производственных задач.

  — Сопроводим все материалы сертификатами соответствия и лицензиями.

  — Доставим заказ в любой регион России и стран ближнего зарубежья.

Особенности


   	 Не содержит скользящую добавку и антиблок. 
    	 Отличается прозрачностью. 
    	 Не восприимчив к химическим соединениям. 
    	 Выступает в роли хорошего электроизолятора. 
    	 Не меняет своих характеристик на морозе, под воздействием солнечного света. 
    	 Не подвержен влиянию радиационного излучения. 
    	 Не проницаем для влаги, воздуха, пара. 
 





   	 Обеспечивает относительную мягкость и гибкость готовым изделиям. 
    	 Устойчив к деформациям растяжения и сжатия. 
    	 Обладает хорошей устойчивостью к проколу и растрескиванию. 
    	 Характеризуется низкой адгезией. 
    	 Безопасен для человека и окружающей среды. 
    	 Не выделяет никаких токсичных веществ. 
    	 Хорошо окрашивается. 
 



Свойства


   	 Плотность составляет 0,919 г/см3 
    	 Имеет хорошие показатели ударной прочности — 145 г 
    	 ПТР (190oC/2,16 кг) — 1 г/10мин 
    	 Мутность — 15% 
    	 Блеск (60°) — 45 
 



Применение
  Используется для изготовления выдувных многослойных пленок (парники, силосные ямы, изоляционный слой при заливке фундамента, пола), упаковочных материалов. Необходим для изготовления пленок под ламинирование водительских удостоверений, пропусков, бейджей.

Купить Marpol LL4F-801 оптом в компании UCG
  Предлагаем полимеры от ведущих нефтехимических концернов. Поставляем сырье небольшим компаниям и промышленным гигантам.

  — Напрямую работаем с заводами-производителями.

  — После оплаты без задержек отгружаем сырье с одного из региональных складов собственной сети.


 ЮСИДЖИ реализует полимеры в промышленных масштабах. 
</w:t></w:r></w:p><w:p><w:pPr><w:pStyle w:val="Style16"/><w:spacing w:before="0" w:after="0"/><w:rPr></w:rPr></w:pPr><w:r><w:rPr></w:rPr><w:t>Технические характеристики</w:t></w:r></w:p><w:p><w:pPr><w:pStyle w:val="Style16"/><w:spacing w:before="0" w:after="0"/><w:rPr></w:rPr></w:pPr><w:r><w:rPr></w:rPr><w:t><a href="/upload/iblock/ef5/ef59d528404ad5a04c2be44d5240c51b.pdf" target="_blank">Marpol LL4F-801 (pdf, 282.17кб)</a></w:t></w:r></w:p><w:p><w:pPr><w:pStyle w:val="Style16"/><w:spacing w:before="0" w:after="0"/><w:rPr></w:rPr></w:pPr><w:r><w:rPr></w:rPr></w:r></w:p><w:p><w:pPr><w:pStyle w:val="Style16"/><w:spacing w:before="0" w:after="0"/><w:rPr></w:rPr></w:pPr><w:r><w:rPr></w:rPr><w:t>Свойства марки</w:t></w:r></w:p><w:p><w:pPr><w:pStyle w:val="Style16"/><w:spacing w:before="0" w:after="0"/><w:rPr></w:rPr></w:pPr><w:r><w:rPr></w:rPr><w:t>Представляет собой этилен 1 бутеновый сополимер.<br>
 Пленочные материалы, полученные на основе<br>
 MARPOL LL 4 F 80 1, отличаются отличной прочностью при растяжении, стойкость к проколу и ударным нагрузкам.<br>
 Добавки: антиблок нет, скользящая нет.<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