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Мастика битумно-полимерная Брит-Кровля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67/467a17c36ecc1ce8761d5e4f706c34a7.pptx" target="_blank">Мастики битумно-эмульсионные мастика битумно-полимерная Брит-Кровля (pptx, 537.22кб)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