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PA932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В наличии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PA932 — процессинговый модификатор, упрощающий производство изделий из ПВХ методом литья, экструзии, каландрования. Повышает однородность расплава, что особенно важно для продукции из прозрачного полимера. Увеличивает производительность линии, сводит к минимуму риск образования поверхностных дефектов.

  Компания ЮСИДЖИ предлагает купить модификатор ПВХ PA-932 оптом. Поставляем продукцию от мирового лидера в производстве полимерного сырья — корейского нефтехимического концерна LG Chem.

Преимущества применения модификатора PA-932
  ПВХ, модифицированный добавкой PA932, отличает:



   	 повышенная ударная вязкость; 
    	 надежность сварных швов; 
    	 глянцевая поверхность; 
    	 стойчивость к разрыву при растяжении. 
 



  Модификатор PA-932 улучшает технологический процесс изготовления продукции из прозрачного и непрозрачного ПВХ. Добавка:



   	 сокращает время плавления полимерного компаунда; 
    	 снижает температуру переработки ПВХ и вероятность появления поверхностных дефектов; 
    	 улучшает внедрение других аддитивов в расплав ПВХ; 
    	 повышает показатели однородности плавления смеси; 
    	 уменьшает риск разрыва струи расплава; 
    	 облегчает формовку при изготовлении листовой продукции и экструдируемость при производстве изделий из вспененного полимера. 
 



Компания UCG — надежный поставщик PA932 на рынке РФ и стран СНГ
  Предлагаем заказать процессинговую добавку PA932 оптом в компании ЮСИДЖИ. Свяжитесь с нами или заполните заявку на сайте, и менеджеры рассчитают стоимость партии исходя из объема партии, уточнят условия сотрудничества и сроки поставки.

  Отгрузим партию любого объема со склада, оперативно доставим модификаторы ПВХ на предприятия в России и СНГ.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df7/df74a2dba27e2879f27f54d1aa457186.pdf" target="_blank">PA932 (pdf, 364.19кб)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ul>
	<li>Высокая технологичность,</li>
	<li>
	Улучшенное пенообразование.</li>
</ul>
 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20кг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