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POE Lucene LF600</w:t></w:r><w:r><w:rPr></w:rPr><w:t xml:space="preserve"> </w:t></w:r></w:p><w:p><w:pPr><w:pStyle w:val="Style16"/><w:spacing w:before="0" w:after="0"/><w:rPr></w:rPr></w:pPr><w:r><w:rPr></w:rPr><w:t>Наличие на складе:</w:t></w:r></w:p><w:p><w:pPr><w:pStyle w:val="Style16"/><w:spacing w:before="0" w:after="0"/><w:rPr></w:rPr></w:pPr><w:r><w:rPr></w:rPr><w:t>NP</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Этилен-октеновый пластомер POE LUCENE LF600 представляет собой прозрачные гранулы, которые фасуют в плотные бумажные мешки по 25 кг. Сырье используют для изменения характеристик полимеров. Кроме того, из него производят пленку для ламинации и упаковки.

  Компания UCG предлагает купить ПОЭ от корейского концерна LG Chem. Термопластичный пластомер представлен несколькими марками. Если не можете решить, какой вариант вам больше подходит, воспользуйтесь бесплатной консультацией высококвалифицированного технолога. Хотите оставить заказ? Заполните форму на сайте или позвоните нашим менеджерам.

  — Расскажем об ассортименте, свойствах продукции.

  — Рассчитаем стоимость партии.

  — Уточним сроки поставки.

  — Организуем доставку груза в любую точку России или стран ближнего зарубежья.

  — Возможен самовывоз.

Свойства


   	 Производится с помощью металлоценового катализатора. 
    	 Включает в свой состав антиоксиданты. 
    	 Отличается хорошими физическими и механическими характеристиками. 
    	 Обеспечивает готовую продукцию высокой прочностью, наделяет ее высокими сварными и оптическими свойствами. 
    	 Способствует большей гибкости полимеров. 
    	 Зарекомендовал себя отсутствием токсичных веществ. 
 



Механические


   	 Предел прочности при разрыве МВ — 64 МПа 
    	 Предел прочности при разрыве TD — 73 МПа 
    	 Относительное удлинение при разрыве МВ — 720% 
    	 Относительное удлинение при разрыве TD — 850% 
    	 Прочность на раздир по Элмендорфу MB — 18.8 г/мv 
    	 Прочность на раздир по Элмендорфу TD — 23.3 г/мv 
    	 Сопротивление прокола — 91 Дж/см3 
 


  

Физические 


   	 Плотность составляет 0,902 г/см3 
    	 ПТР (190 °С, 2.16 кг) — 3,0 г/10мин. 
    	 Индекс желтизны — - 0,8 
 



Термические


 Температура плавления равна 1010С 



Оптические


 Мутность — 0,5% 



Применение
  Требуется для изготовления упаковочной, ламинированной и многослойной пленки. Если нужно расширить диапазон свойств полимеров, то нередко добавляют ПОЭ в качестве модификатора.

  Перерабатывается POE LUCENE LF600 с помощью стандартного экструзионного оборудования. Чтобы не допустить слипание гранул, необходимо охлаждать отсек загрузки сырья (довести температуру до показателя ниже 30°С).

POE LUCENE LF600 с доставкой по России и СНГ
  Компания UCG напрямую работает с надежными производителями полимеров, добавок для дорожного строительства, наливной нефтехимии.

  — Оперативно выполняем заказы любого объема.

  — Сопровождаем все позиции каталога необходимыми лицензиями и сертификатами.


 Компания UCG поставляет сырье для промышленных предприятий в заявленные сроки. 
</w:t></w:r></w:p><w:p><w:pPr><w:pStyle w:val="Style16"/><w:spacing w:before="0" w:after="0"/><w:rPr></w:rPr></w:pPr><w:r><w:rPr></w:rPr><w:t>Технические характеристики</w:t></w:r></w:p><w:p><w:pPr><w:pStyle w:val="Style16"/><w:spacing w:before="0" w:after="0"/><w:rPr></w:rPr></w:pPr><w:r><w:rPr></w:rPr><w:t><a href="/upload/iblock/542/54249f768c7402a4c81a61035fce2529.pdf" target="_blank">LUCENE LF600 (pdf, 278.15кб)</a></w:t></w:r></w:p><w:p><w:pPr><w:pStyle w:val="Style16"/><w:spacing w:before="0" w:after="0"/><w:rPr></w:rPr></w:pPr><w:r><w:rPr></w:rPr></w:r></w:p><w:p><w:pPr><w:pStyle w:val="Style16"/><w:spacing w:before="0" w:after="0"/><w:rPr></w:rPr></w:pPr><w:r><w:rPr></w:rPr><w:t>Свойства марки</w:t></w:r></w:p><w:p><w:pPr><w:pStyle w:val="Style16"/><w:spacing w:before="0" w:after="0"/><w:rPr></w:rPr></w:pPr><w:r><w:rPr></w:rPr><w:t><ul>
	<li>
	<p>
		 Представляет собой этилен-1-октеновый сополимер, полученный с использованием металлоценового катализатора<br>
	</p>
 </li>
	<li>
	<p>
		 Предназначена для экструзии пленки с раздувом
	</p>
 </li>
	<li>
	<p>
		 Содержит антиоксиданты
	</p>
 </li>
	<li>
	<p>
		 Применяется для&nbsp; получения многослойной и упаковочной пленки
	</p>
 </li>
</ul></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