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POE Lucene LF675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POE Lucene LF675 — этилен-бутеновый эластомер от LG Chem. Нашел свое применение в качестве основного материала и в роли добавки. Поставляется и перерабатывается в гранулированной форме.
  Компания UCG реализует полиолефиновые эластомеры от ведущих нефтехимических концернов.
  — Гарантируем высокое качество полимеров.
  — Напрямую сотрудничаем с заводами-производителями.
  — Отгружаем материалы с одного из складов собственной сети.
Особенности
   	 Получен с помощью катализатора металлоценовой полимеризации (новая технология LG Chem). 
    	 Имеет высокие показатели ударопрочности и эластичности. 
    	 Отличается низкой плотностью. 
    	 Выдерживает резкие температурные скачки. 
    	 Характеризуется стойкостью к ультрафиолетовому излучению. 
    	 Обладает исключительной прочностью на изгиб. 
    	 Без проблем смешивается с наполнителями. 
    	 Обеспечивает отличную амортизацию готовым изделиям. 
    	 Дает возможность уменьшить вес продукции. 
   	 Позволяет использовать тепловую сварку при пониженной температуре. 
    	 Не содержит токсичных соединений. 
    	 Поддается вторичной переработке. 
Применение
  Используется в качестве модификатора полимеров. Требуется для производства внешних деталей и элементов интерьера автомобиля. Необходим для изготовления подошв обуви, пленок, оболочек проводов, изоляционных материалов.
POE Lucene LF675 с доставкой по России и СНГ 
  Предлагаем ПОЭ оптом. Стоимость сырья рассчитаем индивидуально, учитывая объем заказа и пункт доставки. Чтобы уточнить условия сотрудничества и сроки поставок, свяжитесь с нашими менеджерами.
  — Являемся официальным представителем LG Chem в РФ.
  — Снабжаем все полимеры сертификатами соответствия и лицензиями.
  — Помогаем выбрать марку под ваши задачи, даем рекомендации по запуску производства.
 Компания UCG оперативно выполнит заказы любого объема. 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#характеристики#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