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SBS LG 561S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SBS LG 561S — марка термопластичного полимера, не наполненного маслом. Используется в роли модификатора асфальта. Выпускается в виде пористых гранул. Фасуется в бумажные мешки по 20 кг и биг-бэги по 500 кг.

  Компания UCG предлагает купить добавки для дорожного строительства от ведущих нефтеперерабатывающих концернов, в частности от LG Chem (Корея). Оформите заказ на сайте или позвоните нашим менеджерам.

  — Поможем с выбором модификатора битума.

  — Сопроводим груз необходимой документацией (сертификатами соответствия и лицензиями).

  — Рассчитаем стоимость партии с учетом объема заказа.

Особенности


   	 Обладает линейной структурой. 
    	 Отличается уменьшенным размером частиц СБС. 
    	 Производится с использованием модернизированной каталитической системы. 
    	 Имеет увеличенную скорость растворения, в том числе при минимальной скорости смешения. 
    	 При температурных скачках в зимний период увеличивает пластичность полотна. 
    	 Экономно расходуется (4-6% от объема битума). 
    	 Увеличивает пластичность дорожного покрытия на 30-40%. 
    	 Работает в тандеме с различными видами битума. 
    	 Позволяет снизить нагрузку на оборудование, так как существенно сокращается время выдержки асфальта. 
 



Свойства


   	 Содержание стирола — 27-29% 
    	 Плотность — 0,93-0,95 г/см3 
    	 Твердость — 58-68 Шор А 
    	 Содержание летучих соединений — не более 0,6. 
 



Бесспорные плюсы битума, модифицированного SBS


   	 Отличается устойчивостью к растрескиванию при низких температурах. 
    	 Характеризуется высокой износостойкостью. 
    	 Прекрасно переносит термические и механические нагрузки. Не деформируется под их влиянием. 
    	 Обладает повышенной адгезией и теплостойкостью (до 100°С). 
    	 Имеет сниженную хрупкость, возникающую в процессе использования дорожного полотна. 
    	 Зарекомендовал себя устойчивостью к старению. 
 



Заказать SBS LG 561S в UCG
  Реализуем полиолефиновые эластомеры и другие полимеры в промышленных масштабах.

  — Быстро отгружаем сырье с одного из региональных складов, разрабатываем оптимальный маршрут доставки. Возможен самовывоз.

  — Организуем доставку груза по России и СНГ.


 Компания UCG занимается поставками качественных материалов. Мы позаботимся о бесперебойной работе вашего производства.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32/532a08ca65fe6d4ea026ea2f48b85128.pdf" target="_blank">LG561S TDS rus (pdf, 388.29кб)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Линейная структура, термопластичный эластомер, не наполнена маслом.<br>
 Применение: модификация асфальта.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