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SG 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ea/y0l2uees6k5f6fvhu82z94kers0ji8xe.pdf" target="_blank">SG3 (pdf, 207.9кб)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