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SG3180S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LUPOX SG3180S — это минералонаполненная марка компаунда ПБТ и ПЭТ с содержанием МВ 15%. В процессе производства материал хорошо формуется и окрашивается, а готовые изделия имеют оптимальную поверхность, обладают достаточной жесткостью, устойчивы к воздействию высоких температур и ультрафиолета. Предназначена для литья. 
  Продукция расфасована в бумажные мешки по 25 кг. Доставляем оптовые заказы по России и СНГ.
Сфера применения
  Сочетание ПБТ и ПЭТ обеспечивает сбалансированные физические и механические параметры, делая такой компаунд популярным среди инженерных пластиков. 
  Сырье хорошо формуется и окрашивается, обладает размерной стабильностью, а готовые изделия отличаются теплостойкостью и жесткостью, не боятся воздействия УФ-лучей. 
  Полимеры марки LUPOX используют при производстве автомобилей, станков, оборудования, приборов, электроники, электротехники, радиотехники, а также товаров народного потребления. 
Свойства LUPOX SG3180S
 Компаунд ПБТ / ПЭТ + 15% МВ. 
 Особенности марки: минералонаполненная, изделия имеют хорошую поверхность, оптимальные литьевые качества. 
  Способ переработки: литье. 
  Показатель текучести расплава равен 33 г/10 минут.
Характеристики 
 Физические
   	Плотность 1,45.      	 Усадка при формовании 0,7-1,5%.      	 ПТР 33 г/10 мин. (265 °С/2,16 кг).      	 Влагопоглощение 0,06%.  
 Механические 
   	Напряжение при растяжении (3,2 мм) 580 кг/см2.      	 Относительное удлинение при разрыве (3,2 мм) 3%.      	 Прочность на изгиб (3,2 мм) 960 кг/см2.     	 Модуль упругости при изгибе (3,2 мм) 41,000 кг/см2.      	 Ударная вязкость образца по Изоду 3,2 мм (с надрезом) 3,5 кг см/см.   
 Температурные 
   	Температура плавления 223 °С.      	 Температура тепловой деформации, 6,4 мм (неотпущ,. 4,6 кг) 195 °С.   
О производителе 
  Южнокорейский нефтехимический концерн работает более 70 лет, за это время из небольшого завода он превратился в гиганта химической промышленности. Выпускает полимеры в виде первичного сырья, обеспечивает предприятия по всему миру, включая мировых гигантов бытовой техники и автомобилестроения.
 Юсиджи имеет статус официального дилера в России, что позволяет нам напрямую поставлять востребованные материалы по конкурентным ценам.
Как заказать компаунды в UCG
  Оставляйте заявку на сайте, позвоните нам или приезжайте в офис.
   	 Технологи бесплатно проконсультируют вас. 
    	 Менеджеры рассчитают стоимость полимеров и согласуют условия сотрудничества. 
    	 Логисты продумают оптимальный маршрут поставки. 
    	 Оперативно доставим оптовую партию в любую точку России и в страны ближнего зарубежья. 
 Доверьте отгрузку сырья для решения ваших производственных задач надежному партнеру в лице Юсиджи.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2a/92a680091c71ee7b77445d13d6771e44.pdf" target="_blank">SG3180S (pdf, 256.4кб)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ПБТ+ПЭТ+МВ 15%, литье, хорошая поверхность изделия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