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SG5200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LUPOX SG5200 принадлежит к числу стеклонаполненных марок инженерного пластика, является компаундом ПБТ / ПЭТ, предназначен для литья под давлением. Содержание стекловолокна составляет 20%. Из особенностей производитель называет то, что поверхность изделий получается оптимальной.
  Применяется при производстве автомобилей, бытовой и оргтехники, различного оборудования, электротехники и электроники. 
  Продукция расфасована в бумажные мешки по 25 кг. Доставляем оптовые заказы по России и СНГ. 
Свойства LUPOX SG5200
 Особенности марки: изделия имеют хорошую поверхность, стеклонаполненность 20%. 
 Компаунд ПБТ+ПЭТ. 
 Способ переработки: литье под давлением.
  Показатель текучести расплава равен 29 г / 10 мин. 
Характеристики 
 Физические
   	Удельная плотность 1,45.      	 Усадка при формовании 0,4-1%.      	 ПТР 29 г / 10 мин. (при 265 °С/2,16 кг).     	 Влагопоглощение 0,06% (при условиях 23 °С, 24 часа).  
 Механические 
   	Напряжение при растяжении 1,000 кг/см2.      	 Относительное удлинение при разрыве 4%.      	 Прочность на изгиб 1,500 кг/см2.      	 Модуль упругости изгибе 58,000 кг/см2.      	 Ударная вязкость образца по Изоду 6,4 мм (с надрезом, 23 °С) 4 кг см/см.   
 Температурные 
   	Температура плавления 223 °С.      	 Температура тепловой деформации (неотпущ., 6,4 мм) 200 °C при 18,6 кг, 215 °C при 4,6 кг.     	 Класс горючести HB.     	 Температурный индекс (электрический; механический с ударом; механический без удара) 75 °С.   
О производителе
  Данную линейку компаундов и другие популярные инженерные пластики выпускает нефтехимический концерн LG Chem из Южной Кореи. Основан в 1947 году, имеет производственные площадки в разных странах, поставляет продукцию по всему миру.
 Являемся официальным дилером концерна в России, что гарантирует нашим клиентам большой ассортимент, конкурентные цены и оперативную поставку партий любого объема.
Оптовые поставки полимеров от UCG
  Чтобы заказать компаунды и базовые полимеры, заполните заявку на сайте, позвоните в офис или приезжайте в одно из представительств.
   	 Технологи помогут подобрать оптимальные марки и модификаторы. 
    	 Менеджеры рассчитают стоимость партии и согласуют условия сотрудничества. 
    	 Оперативно отгрузим продукцию со склада. Для оптимальной логистики в разных регионах страны открыта собственная сеть складов.  
    	 Доставим заказ на ваше предприятие в любой точке России или отправим в страны ближнего зарубежья. 
 Доверьте поставки сырья надежному партнеру в лице Юсиджи.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93/593fa3ea1d4d741e7d7f08f19288cd50.pdf" target="_blank">SG5200 (pdf, 256.39кб)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ПБТ+ПЭТ+СВ 20%, литье, хорошая поверхность изделия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