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SINOPEC YH3500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88/gfh3t3du4f1yaedn5fecutdn5ywx9e4j.pdf" target="_blank">SINOPEC-PA6-YH3500 (pdf, 66.26кб)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