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SIS 5516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25/k9eb0ly9cwczrtgxykqqvx4nyttd2lb1.pdf" target="_blank">5516 (pdf, 262.51кб)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Линейный блок сополимер. Триблок и диблок сополимер. Низковязкий.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