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HJ 340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Topilene HJ 340 — блок-сополимер полипропилена, зарекомендовавший себя высокой текучестью расплава и сбалансированными физико-механическими характеристиками. Предназначен для переработки методом экструзии. Используется для выпуска листов и товаров народного потребления.

  Компания UCG занимается поставками гранулированного сырья от ведущих производителей продуктов нефтехимии. Для заказа материалов нужно оформить заявку на сайте или позвонить менеджеру.

  — Реализуем РР в промышленных масштабах.

  — Предоставим сертификаты соответствия и лицензии на всю продукцию.

  — Организуем доставку полимеров на предприятие. Возможен самовывоз.

Особенности


   	 Обеспечивает прекрасный баланс прочности и ударной вязкости. 
    	 Отличается хорошей термостабильностью. 
    	 Обладает низким показателем плотности (0,90 г/см3). 
    	 С легкостью переносит перепады температуры. 
    	 Не дает проникнуть пару и воде. 
    	 Не трескается. 
    	 Сохраняет характеристики при контакте с кислотами, щелочами, органическими растворителями. 
    	 Не боится коррозии. 
 





   	 Выступает в роли отличного диэлектрика. 
    	 Характеризуется легкостью. 
    	 Не чувствителен к микроорганизмам. 
    	 Имеет пищевой допуск, подтвержденный сертификатом FDA. 
    	 Хранится при температуре ниже +40°С. 
    	 Допускает механическую обработку. 
    	 Безопасен для окружающего мира и человека. 
    	 Требует защиты от ультрафиолетового излучения. 
 



Свойства


   	 ПТР — 1,0 г/10 мин 
    	 Предел прочности при растяжении — 300 кг/см2 
    	 Модуль упругости при изгибе — 16 000 кг/см2 
    	 Твердость по Роквеллу — 80 (Шкала R) 
 



Применение
  Требуется для изготовления тары и упаковки, мебели, хозяйственных товаров (ведер, тазов, хлебниц, контейнеров, посуды, банок под сыпучие продукты, канцелярии). Необходим в строительстве в качестве шумо- и виброизолятора.

Topilene HJ 340 с доставкой по России и СНГ
  ЮСИДЖИ предлагает купить полимеры, добавки для дорожного строительства и наливную нефтехимию оптом.

  — Отгружаем сырье с одного из складов собственной сети.

  — Даем рекомендации по первому запуску производственной линии.

  — Гарантируем своевременные поставки любых объемов сырья.


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62/562c7755f5c8ccdb0242f5bb39bb3eb0.pdf" target="_blank">HJ340 Hyosung (2) (pdf, 523.6кб)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Отличный баланс прочности и ударной вязкости, термостабильность.<br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