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Volgamid 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Полиамид ПА6 VOLGAMID 25 ненаполненный представляет собой термостабильный полимерный материал. Производитель — ПАО «КуйбышевАзот» в Тольятти. Выпускается в виде блестящих гранул овальной конфигурации. Фасуется в биг-бэги с алюминиевым или полиэтиленовым вкладышем.
  Компания UCG реализует оптом ПА6 VOLGAMID 25. Доставим заказ в любой город РФ и СНГ. Условия сотрудничества и сроки поставок уточняйте у менеджеров.
Особенности
   	 Не растворяется в воде. 
    	 Инертен по отношению к горюче-смазочным материалам, растворам щелочей, разбавленным кислотам. 
    	 Теряет прочность только при нагревании до температуры, при которой полимер начинает разлагаться. 
    	 Перерабатывается с помощью литья под давлением и экструзии. 
Технические характеристики
   	 Относительная вязкость составляет 2,54±0,04 относительных единиц 
    	 Массовая доля экстрагируемых веществ — ≤ 0,6% 
    	 Массовая доля влаги — ≤ 0,06% 
    	 Индекс желтизны — ≤—5 единиц измерения 
    	 Гранулометрический состав равен 90÷130 гранулы/г 
    	 Температура плавления — &gt;215°С 
Применение 
  Полимер используется для производства различных изделий:
   	 Полиамидные нити для изготовления шнуров. Канатов, веревок, рыболовных сетей. 
    	 Композиты, обладающие такими свойствами, как ударопрочность, морозо-, огне- и водостойкость (детали автомобиля). 
    	 Текстильные волокна (ткани, пряжа, капроновые колготы и чулки, нижнее белье). 
    	 Полимерная пленка (упаковочные материалы). 
    	 Материалы, которые соприкасаются с пищевыми продуктами (контейнеры, тара для жидкостей). 
  Иногда сырье используется в чистом виде в качестве конструкционного материала. Но обычно ПА6 VOLGAMID 25 армируется. Кроме того, в смесь вносятся добавки, которые придают полиамиду требуемые характеристики.
Полиамид ПА6 VOLGAMID 25 с доставкой по России и СНГ
  С 2005 года UCG поставляет качественное сырье крупным и небольшим производственным компаниям. Выбрать марку полиамида поможет наш технолог (консультация бесплатная). Звоните. Будем рады помочь.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d/1ed377a47f1759f736e54eb2da509f83.pdf" target="_blank">Polyamide Volgamid 25 19 (01, 271кб)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