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WS-502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de/mgjgbn990o2i8ywlz86op7z618trtdhd.pdf" target="_blank">PETG-WS-502 (pdf, 81.51кб)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