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XP1605BN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22/3evlp4sq9dr0ppcg5vfmdqk3h0j69co7.pdf" target="_blank">mLLDPE_XP1605BN (pdf, 113.65кб)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