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Doros-EМ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2c/c2cf6f47caa8c478054ff19b155df4e9.PDF" target="_blank">4654fe42743e67ebad8789d5e61fa200 (PDF, 158.18кб)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Emulsifier of cationic type.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