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LG Luprene 501S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Powder, granules. Big bags 500 kg.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5c8/5c861dbdf105742e803b2c2723ea443c.pdf" target="_blank">a481567c9df095e5218590c9bed9ebec (pdf, 246.03кб)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Manufacture of LCY Chemical Corp., South Korea,<br>
 Linear,<br>
 The content of styrene is 31%,<br>
 Application: paving, roofing, polymer modification, glue, sealant, adhesives, mastic, compositions for the soles of shoes.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