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HI1202AW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de/9de42b08ea10f2a17b629b923b596b3d.pdf" target="_blank">471df9f790c2b85b7e6cb1b0fdb5642a (pdf, 362.86кб)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PA6, shockproof.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