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Lupox GP2306F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>RAL NP, 9016, 9005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70d/70db873cf37f36e5efb3672c95244152.pdf" target="_blank">89b0a0a206c0cff9658d33ee39a0b894 (pdf, 257.65кб)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PBT + glass 30%, casting, basic properties, fireproof.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bmp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