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1201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66/a66b285dffaffa03274d4c97df9b0022.pdf" target="_blank">7eefad9c4d8ab0982168781a3deec0b0 (pdf, 269.54кб)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FDA certified.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