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GN5001RF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9e/39e020b147a4c08baa12f8dfa1eb30d2.pdf" target="_blank">b5c3d4a30680d429ef88672cd7bb1f81 (pdf, 253.59кб)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flame retardant grade, does not contain halogens.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