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MARPOL EVA 1508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959/959f20534b77a83388ac8d93bd93a9a8.pdf" target="_blank">f5d76661f2c278736f01743c2f0966e5 (pdf, 246.74кб)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High mechanical and electrical performance,<br>
 VA 15%,<br>
The melt flow is 5,5&nbsp;g / 10min.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