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PA912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e4/1e4f3ec5ef0b8293eea15fc99f84ded1.pdf" target="_blank">62b694edfc6373dfdc44e36c973b717f (pdf, 1102.53кб)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High adaptability.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