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XR401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c1/2c18ab3b1fc3ec3422de116da1f337d6.pdf" target="_blank">ABS XR401 (pdf, 287.45кб)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highly heat-resistant, chemical-resistant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