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XR404 (Base)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34/434ff15463d61a592e5f0b8ad2b1607f.pdf" target="_blank">ABS XR404 (pdf, 286.44кб)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balanced physical and mechanical properties, high heat resistant, chemically resistant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